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C55A85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C55A85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C55A85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C55A85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C55A85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C55A85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C55A85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C55A85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C55A85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C55A85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C55A85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C55A85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C55A85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C55A85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C55A85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C55A85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C55A85">
        <w:rPr>
          <w:rFonts w:ascii="IranNastaliq" w:hAnsi="IranNastaliq" w:cs="B Nazanin"/>
          <w:color w:val="0F243E" w:themeColor="text2" w:themeShade="80"/>
          <w:rtl/>
        </w:rPr>
        <w:softHyphen/>
      </w:r>
      <w:r w:rsidRPr="00C55A85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C55A85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C55A85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C55A85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C55A85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C55A85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C55A85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C55A85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C55A8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C55A8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C55A85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C55A85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C55A85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C55A85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C55A85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B1D1A73" w:rsidR="00B03A8F" w:rsidRPr="00C55A85" w:rsidRDefault="00B03A8F" w:rsidP="001E388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B064A5" w:rsidRPr="00C55A8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1E388B" w:rsidRPr="00C55A8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1E38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14B91A52" w14:textId="3BA02402" w:rsidR="00E270DE" w:rsidRPr="00C55A85" w:rsidRDefault="00E270DE" w:rsidP="00B064A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B064A5" w:rsidRPr="00C55A85">
        <w:rPr>
          <w:rFonts w:asciiTheme="majorBidi" w:eastAsiaTheme="minorEastAsia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B064A5" w:rsidRPr="00C55A85">
        <w:rPr>
          <w:rFonts w:asciiTheme="majorBidi" w:hAnsiTheme="majorBidi" w:cs="B Nazanin"/>
          <w:sz w:val="24"/>
          <w:szCs w:val="24"/>
          <w:rtl/>
          <w:lang w:bidi="fa-IR"/>
        </w:rPr>
        <w:t>فیزیوپاتولوژی وبیماریهای داخلی 2</w:t>
      </w:r>
    </w:p>
    <w:p w14:paraId="1C338A3E" w14:textId="6F3150FF" w:rsidR="00B4711B" w:rsidRPr="00C55A85" w:rsidRDefault="00F51BF7" w:rsidP="00B77BF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77BF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A0BA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41</w:t>
      </w:r>
    </w:p>
    <w:p w14:paraId="004B26D2" w14:textId="6B08EB3F" w:rsidR="00F51BF7" w:rsidRPr="00C55A85" w:rsidRDefault="00E270DE" w:rsidP="00B064A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واحد نظری.</w:t>
      </w:r>
    </w:p>
    <w:p w14:paraId="5E1D05E7" w14:textId="5C8FDD76" w:rsidR="00F51BF7" w:rsidRPr="00C55A85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فرناز فرنام </w:t>
      </w:r>
    </w:p>
    <w:p w14:paraId="1A7850EE" w14:textId="020F6AD4" w:rsidR="00F51BF7" w:rsidRPr="00C55A85" w:rsidRDefault="00E270DE" w:rsidP="007163B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bookmarkStart w:id="0" w:name="_GoBack"/>
      <w:bookmarkEnd w:id="0"/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="008F2E8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پریسا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F2E8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صمدی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7163B8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مریم دامغانیان، 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دکتر فرناز فرنام</w:t>
      </w:r>
      <w:r w:rsidR="008F2E8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، دکتر مژگان هاشم زاده</w:t>
      </w:r>
    </w:p>
    <w:p w14:paraId="14C56C71" w14:textId="197A8826" w:rsidR="00F51BF7" w:rsidRPr="00C55A85" w:rsidRDefault="00B4711B" w:rsidP="00B064A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064A5" w:rsidRPr="00C55A85">
        <w:rPr>
          <w:rFonts w:asciiTheme="majorBidi" w:hAnsiTheme="majorBidi" w:cs="B Nazanin"/>
          <w:sz w:val="24"/>
          <w:szCs w:val="24"/>
          <w:rtl/>
          <w:lang w:bidi="fa-IR"/>
        </w:rPr>
        <w:t>فیزیوپاتولوژی وبیماریهای داخلی 1</w:t>
      </w:r>
    </w:p>
    <w:p w14:paraId="74DDE471" w14:textId="2CB0839D" w:rsidR="00F51BF7" w:rsidRPr="00C55A85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مامایی</w:t>
      </w:r>
    </w:p>
    <w:p w14:paraId="044B0BD4" w14:textId="77777777" w:rsidR="00FA17A2" w:rsidRPr="00C55A85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1B44239" w:rsidR="00FA17A2" w:rsidRPr="00C55A85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298992BF" w:rsidR="00852EA4" w:rsidRPr="00C55A85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</w:t>
      </w:r>
    </w:p>
    <w:p w14:paraId="0FC2E735" w14:textId="76F6D2F9" w:rsidR="00FA17A2" w:rsidRPr="00C55A85" w:rsidRDefault="00FA17A2" w:rsidP="006B23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گروه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باروری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علوم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پزشکی</w:t>
      </w:r>
      <w:r w:rsidR="006B2315" w:rsidRPr="006B231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B2315" w:rsidRPr="006B2315">
        <w:rPr>
          <w:rFonts w:asciiTheme="majorBidi" w:hAnsiTheme="majorBidi" w:cs="B Nazanin" w:hint="cs"/>
          <w:sz w:val="24"/>
          <w:szCs w:val="24"/>
          <w:rtl/>
          <w:lang w:bidi="fa-IR"/>
        </w:rPr>
        <w:t>تهران</w:t>
      </w:r>
    </w:p>
    <w:p w14:paraId="432C8EAE" w14:textId="22896DF6" w:rsidR="00FA17A2" w:rsidRPr="00C55A85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61054217</w:t>
      </w:r>
    </w:p>
    <w:p w14:paraId="1F6A8C6B" w14:textId="124AE9DA" w:rsidR="00FA17A2" w:rsidRPr="00C55A85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="00B064A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</w:t>
      </w:r>
      <w:r w:rsidR="00B064A5" w:rsidRPr="00C55A85">
        <w:rPr>
          <w:rFonts w:asciiTheme="majorBidi" w:hAnsiTheme="majorBidi" w:cs="B Nazanin"/>
          <w:sz w:val="24"/>
          <w:szCs w:val="24"/>
          <w:lang w:bidi="fa-IR"/>
        </w:rPr>
        <w:t xml:space="preserve"> f_farnam@yahoo.com</w:t>
      </w:r>
    </w:p>
    <w:p w14:paraId="659E1C33" w14:textId="000FEF62" w:rsidR="009A0090" w:rsidRPr="00C55A85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C55A85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E5F3F84" w14:textId="57E0826B" w:rsidR="00B064A5" w:rsidRPr="00C55A85" w:rsidRDefault="00B064A5" w:rsidP="00B064A5">
      <w:pPr>
        <w:bidi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 xml:space="preserve">این درس به دانشجویان کمک می کندتا با 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بطور مختصر با 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 xml:space="preserve">بیماری های روانپزشکی، 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>مغز و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>اعصاب ،بافت همبند،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بیماری های غدد</w:t>
      </w:r>
      <w:r w:rsidR="00B433B4" w:rsidRPr="00C55A85">
        <w:rPr>
          <w:rFonts w:ascii="IranNastaliq" w:hAnsi="IranNastaliq" w:cs="B Nazanin" w:hint="cs"/>
          <w:sz w:val="24"/>
          <w:szCs w:val="24"/>
          <w:rtl/>
          <w:lang w:bidi="fa-IR"/>
        </w:rPr>
        <w:t>، خون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 xml:space="preserve"> ؛ علل؛ نحوه تشخیص و درمان آنها آشنا شو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>ن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 xml:space="preserve">د و 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>عوارض ب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>ارداری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بر این بیماری ها و همچنین این بیماریها بر بارداری</w:t>
      </w:r>
      <w:r w:rsidRPr="00C55A85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cs"/>
          <w:sz w:val="24"/>
          <w:szCs w:val="24"/>
          <w:rtl/>
          <w:lang w:bidi="fa-IR"/>
        </w:rPr>
        <w:t>را بدانند و بتوانند مدیریت، مشاوره و ارجاع مناسب برای خانم باردار انجام دهند.</w:t>
      </w:r>
    </w:p>
    <w:p w14:paraId="3789C534" w14:textId="77777777" w:rsidR="001B6A38" w:rsidRPr="00C55A85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3AFF0556" w:rsidR="009A0090" w:rsidRPr="00C55A85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47C7D4C" w14:textId="1CB4DC72" w:rsidR="00B064A5" w:rsidRPr="00C55A85" w:rsidRDefault="00B064A5" w:rsidP="00B064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تشخیص بیماری </w:t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بیان شده 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به ویژه در زنان باردار و کاربرد یافته ها در بالین  به منظور آموزش، درمان یا ارجاع</w:t>
      </w:r>
    </w:p>
    <w:p w14:paraId="64F99659" w14:textId="633FFAFE" w:rsidR="009A0090" w:rsidRPr="00C55A85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1D6D7020" w:rsidR="009A0090" w:rsidRPr="00C55A85" w:rsidRDefault="009A0090" w:rsidP="008E6B9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8E6B9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تعریف, علل، علایم و درمان بیماری های مهم و شایع این دستگاه ها را بداند</w:t>
      </w:r>
    </w:p>
    <w:p w14:paraId="0A7346DB" w14:textId="583A399A" w:rsidR="008E6B96" w:rsidRPr="00C55A85" w:rsidRDefault="008E6B96" w:rsidP="008E6B9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بتواند موارد مشکل زا را شناسایی کند و یا مدیریت نماید و یا ارجاع مناسب دهد</w:t>
      </w:r>
    </w:p>
    <w:p w14:paraId="4CC09D9D" w14:textId="1A13806D" w:rsidR="008E6B96" w:rsidRPr="00C55A85" w:rsidRDefault="008E6B96" w:rsidP="008E6B9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مشاوره در خصوص اثرات بارداری بر این بیماری ها و بالعکس را را ارائه نماید.</w:t>
      </w:r>
    </w:p>
    <w:p w14:paraId="79329E80" w14:textId="2B22967F" w:rsidR="008E6B96" w:rsidRPr="00C55A85" w:rsidRDefault="008E6B96" w:rsidP="008E6B9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غربالکری های لازمه ر انجام دهد</w:t>
      </w:r>
    </w:p>
    <w:p w14:paraId="076CC1F0" w14:textId="3165B42E" w:rsidR="00E66E78" w:rsidRPr="00C55A85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C55A85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C55A85" w14:paraId="14B53AA9" w14:textId="77777777" w:rsidTr="00AB5CAE">
        <w:tc>
          <w:tcPr>
            <w:tcW w:w="3192" w:type="dxa"/>
          </w:tcPr>
          <w:p w14:paraId="253EF11F" w14:textId="162EEA9E" w:rsidR="009E629C" w:rsidRPr="00C55A85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C55A85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C55A85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  <w:r w:rsidR="00B064A5" w:rsidRPr="00C55A85">
              <w:rPr>
                <w:rFonts w:ascii="Arial" w:eastAsia="Calibri" w:hAnsi="Arial" w:cs="B Nazanin" w:hint="cs"/>
                <w:rtl/>
                <w:lang w:bidi="fa-IR"/>
              </w:rPr>
              <w:t xml:space="preserve"> بصورت آنلاین</w:t>
            </w:r>
          </w:p>
        </w:tc>
        <w:tc>
          <w:tcPr>
            <w:tcW w:w="3192" w:type="dxa"/>
          </w:tcPr>
          <w:p w14:paraId="7AB5044E" w14:textId="651E4397" w:rsidR="009E629C" w:rsidRPr="00C55A85" w:rsidRDefault="007163B8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="Arial" w:eastAsia="Calibri" w:hAnsi="Arial" w:cs="B Nazanin" w:hint="cs"/>
                <w:rtl/>
              </w:rPr>
              <w:t>**</w:t>
            </w:r>
            <w:r w:rsidR="009E629C" w:rsidRPr="00C55A85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6CF0BB31" w:rsidR="009E629C" w:rsidRPr="00C55A85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="Arial" w:eastAsia="Calibri" w:hAnsi="Arial" w:cs="B Nazanin"/>
              </w:rPr>
              <w:t></w:t>
            </w:r>
            <w:r w:rsidRPr="00C55A85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C55A85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C55A85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C55A85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C55A8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کلاس وارونه </w:t>
      </w:r>
      <w:r w:rsidRPr="00C55A85">
        <w:rPr>
          <w:rFonts w:ascii="Arial" w:eastAsia="Calibri" w:hAnsi="Arial" w:cs="B Nazanin"/>
          <w:rtl/>
        </w:rPr>
        <w:tab/>
      </w:r>
    </w:p>
    <w:p w14:paraId="0600C5F5" w14:textId="4E533B6C" w:rsidR="00B80410" w:rsidRPr="00C55A8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6E612E0A" w:rsidR="00B80410" w:rsidRPr="00C55A8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</w:t>
      </w:r>
      <w:r w:rsidR="00B80410" w:rsidRPr="00C55A85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09045315" w:rsidR="00B80410" w:rsidRPr="00C55A85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یادگیری مبتنی بر حل مسئله (</w:t>
      </w:r>
      <w:r w:rsidRPr="00C55A85">
        <w:rPr>
          <w:rFonts w:asciiTheme="majorBidi" w:eastAsia="Calibri" w:hAnsiTheme="majorBidi" w:cs="B Nazanin"/>
          <w:sz w:val="20"/>
          <w:szCs w:val="20"/>
        </w:rPr>
        <w:t>PBL</w:t>
      </w:r>
      <w:r w:rsidRPr="00C55A85">
        <w:rPr>
          <w:rFonts w:ascii="Arial" w:eastAsia="Calibri" w:hAnsi="Arial" w:cs="B Nazanin" w:hint="cs"/>
          <w:rtl/>
        </w:rPr>
        <w:t xml:space="preserve">) </w:t>
      </w:r>
      <w:r w:rsidRPr="00C55A85">
        <w:rPr>
          <w:rFonts w:ascii="Arial" w:eastAsia="Calibri" w:hAnsi="Arial" w:cs="B Nazanin"/>
          <w:rtl/>
        </w:rPr>
        <w:tab/>
      </w:r>
    </w:p>
    <w:p w14:paraId="400AA584" w14:textId="0400F981" w:rsidR="00B80410" w:rsidRPr="00C55A8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</w:t>
      </w:r>
      <w:r w:rsidR="00B80410" w:rsidRPr="00C55A8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C55A85">
        <w:rPr>
          <w:rFonts w:ascii="Arial" w:eastAsia="Calibri" w:hAnsi="Arial" w:cs="B Nazanin"/>
          <w:rtl/>
        </w:rPr>
        <w:tab/>
      </w:r>
    </w:p>
    <w:p w14:paraId="737C9E41" w14:textId="34706B22" w:rsidR="00B80410" w:rsidRPr="00C55A85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lastRenderedPageBreak/>
        <w:t></w:t>
      </w:r>
      <w:r w:rsidRPr="00C55A85">
        <w:rPr>
          <w:rFonts w:ascii="Arial" w:eastAsia="Calibri" w:hAnsi="Arial" w:cs="B Nazanin" w:hint="cs"/>
          <w:rtl/>
        </w:rPr>
        <w:t xml:space="preserve"> </w:t>
      </w:r>
      <w:r w:rsidR="00B80410" w:rsidRPr="00C55A85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C55A85">
        <w:rPr>
          <w:rFonts w:ascii="Arial" w:eastAsia="Calibri" w:hAnsi="Arial" w:cs="B Nazanin"/>
          <w:rtl/>
        </w:rPr>
        <w:tab/>
      </w:r>
    </w:p>
    <w:p w14:paraId="0ED013A2" w14:textId="57CAC3B4" w:rsidR="00B80410" w:rsidRPr="00C55A85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</w:t>
      </w:r>
      <w:r w:rsidR="00B80410" w:rsidRPr="00C55A85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C55A8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C55A85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C55A8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سایر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موارد</w:t>
      </w:r>
      <w:r w:rsidRPr="00C55A85">
        <w:rPr>
          <w:rFonts w:ascii="Arial" w:eastAsia="Calibri" w:hAnsi="Arial" w:cs="B Nazanin"/>
          <w:rtl/>
        </w:rPr>
        <w:t xml:space="preserve"> (</w:t>
      </w:r>
      <w:r w:rsidRPr="00C55A85">
        <w:rPr>
          <w:rFonts w:ascii="Arial" w:eastAsia="Calibri" w:hAnsi="Arial" w:cs="B Nazanin" w:hint="cs"/>
          <w:rtl/>
        </w:rPr>
        <w:t>لطفاً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نام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ببرید</w:t>
      </w:r>
      <w:r w:rsidRPr="00C55A85">
        <w:rPr>
          <w:rFonts w:ascii="Arial" w:eastAsia="Calibri" w:hAnsi="Arial" w:cs="B Nazanin"/>
          <w:rtl/>
        </w:rPr>
        <w:t>) -------</w:t>
      </w:r>
    </w:p>
    <w:p w14:paraId="0121C50A" w14:textId="3BBFACAB" w:rsidR="00B80410" w:rsidRPr="00C55A85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  <w:r w:rsidR="00B064A5"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 چون بصورت انلاین است امکان انجام موارد زیر وجود دارد</w:t>
      </w:r>
    </w:p>
    <w:p w14:paraId="58BEDABE" w14:textId="637B5930" w:rsidR="00DB4835" w:rsidRPr="00C55A85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*</w:t>
      </w:r>
      <w:r w:rsidR="00DB4835" w:rsidRPr="00C55A85">
        <w:rPr>
          <w:rFonts w:ascii="Arial" w:eastAsia="Calibri" w:hAnsi="Arial" w:cs="B Nazanin" w:hint="cs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*</w:t>
      </w:r>
      <w:r w:rsidR="00DB4835" w:rsidRPr="00C55A8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C55A85">
        <w:rPr>
          <w:rFonts w:ascii="Arial" w:eastAsia="Calibri" w:hAnsi="Arial" w:cs="B Nazanin"/>
          <w:rtl/>
        </w:rPr>
        <w:tab/>
      </w:r>
    </w:p>
    <w:p w14:paraId="2CDAA2AF" w14:textId="48BD07B8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بحث در گروههای کوچک </w:t>
      </w:r>
      <w:r w:rsidRPr="00C55A85">
        <w:rPr>
          <w:rFonts w:ascii="Arial" w:eastAsia="Calibri" w:hAnsi="Arial" w:cs="B Nazanin"/>
          <w:rtl/>
        </w:rPr>
        <w:tab/>
      </w:r>
    </w:p>
    <w:p w14:paraId="5A9FF07C" w14:textId="16DDEFF8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ایفای نقش </w:t>
      </w:r>
      <w:r w:rsidRPr="00C55A85">
        <w:rPr>
          <w:rFonts w:ascii="Arial" w:eastAsia="Calibri" w:hAnsi="Arial" w:cs="B Nazanin"/>
          <w:rtl/>
        </w:rPr>
        <w:tab/>
      </w:r>
    </w:p>
    <w:p w14:paraId="44D9A7E1" w14:textId="5B4BB391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C55A85">
        <w:rPr>
          <w:rFonts w:ascii="Arial" w:eastAsia="Calibri" w:hAnsi="Arial" w:cs="B Nazanin"/>
          <w:rtl/>
        </w:rPr>
        <w:tab/>
      </w:r>
    </w:p>
    <w:p w14:paraId="6D0A2C9D" w14:textId="3209F855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یادگیری مبتنی بر تیم (</w:t>
      </w:r>
      <w:r w:rsidRPr="00C55A85">
        <w:rPr>
          <w:rFonts w:asciiTheme="majorBidi" w:eastAsia="Calibri" w:hAnsiTheme="majorBidi" w:cs="B Nazanin"/>
          <w:sz w:val="20"/>
          <w:szCs w:val="20"/>
        </w:rPr>
        <w:t>TBL</w:t>
      </w:r>
      <w:r w:rsidRPr="00C55A85">
        <w:rPr>
          <w:rFonts w:ascii="Arial" w:eastAsia="Calibri" w:hAnsi="Arial" w:cs="B Nazanin" w:hint="cs"/>
          <w:rtl/>
        </w:rPr>
        <w:t xml:space="preserve">) </w:t>
      </w:r>
      <w:r w:rsidRPr="00C55A85">
        <w:rPr>
          <w:rFonts w:ascii="Arial" w:eastAsia="Calibri" w:hAnsi="Arial" w:cs="B Nazanin"/>
          <w:rtl/>
        </w:rPr>
        <w:tab/>
      </w:r>
    </w:p>
    <w:p w14:paraId="3A5E86FC" w14:textId="05CA040C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C55A85">
        <w:rPr>
          <w:rFonts w:asciiTheme="majorBidi" w:eastAsia="Calibri" w:hAnsiTheme="majorBidi" w:cs="B Nazanin"/>
          <w:sz w:val="20"/>
          <w:szCs w:val="20"/>
        </w:rPr>
        <w:t>PBL</w:t>
      </w:r>
      <w:r w:rsidRPr="00C55A85">
        <w:rPr>
          <w:rFonts w:ascii="Arial" w:eastAsia="Calibri" w:hAnsi="Arial" w:cs="B Nazanin" w:hint="cs"/>
          <w:rtl/>
        </w:rPr>
        <w:t xml:space="preserve">) </w:t>
      </w:r>
      <w:r w:rsidRPr="00C55A85">
        <w:rPr>
          <w:rFonts w:ascii="Arial" w:eastAsia="Calibri" w:hAnsi="Arial" w:cs="B Nazanin"/>
          <w:rtl/>
        </w:rPr>
        <w:tab/>
      </w:r>
    </w:p>
    <w:p w14:paraId="576D4671" w14:textId="0254B4C0" w:rsidR="00DB4835" w:rsidRPr="00C55A85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*</w:t>
      </w:r>
      <w:r w:rsidR="00DB4835" w:rsidRPr="00C55A85">
        <w:rPr>
          <w:rFonts w:ascii="Arial" w:eastAsia="Calibri" w:hAnsi="Arial" w:cs="B Nazanin" w:hint="cs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*</w:t>
      </w:r>
      <w:r w:rsidR="00DB4835" w:rsidRPr="00C55A8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C55A85">
        <w:rPr>
          <w:rFonts w:ascii="Arial" w:eastAsia="Calibri" w:hAnsi="Arial" w:cs="B Nazanin"/>
          <w:rtl/>
        </w:rPr>
        <w:tab/>
      </w:r>
      <w:r w:rsidR="00DB4835" w:rsidRPr="00C55A85">
        <w:rPr>
          <w:rFonts w:ascii="Arial" w:eastAsia="Calibri" w:hAnsi="Arial" w:cs="B Nazanin"/>
          <w:rtl/>
        </w:rPr>
        <w:tab/>
      </w:r>
    </w:p>
    <w:p w14:paraId="16342F2D" w14:textId="7F6E4499" w:rsidR="00DB4835" w:rsidRPr="00C55A85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**</w:t>
      </w:r>
      <w:r w:rsidR="00DB4835" w:rsidRPr="00C55A85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="00DB4835" w:rsidRPr="00C55A85">
        <w:rPr>
          <w:rFonts w:ascii="Arial" w:eastAsia="Calibri" w:hAnsi="Arial" w:cs="B Nazanin"/>
          <w:rtl/>
        </w:rPr>
        <w:tab/>
      </w:r>
    </w:p>
    <w:p w14:paraId="6B0287D1" w14:textId="2B75C0EE" w:rsidR="00DB4835" w:rsidRPr="00C55A8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/>
        </w:rPr>
        <w:t></w:t>
      </w:r>
      <w:r w:rsidRPr="00C55A85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C55A8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سایر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موارد</w:t>
      </w:r>
      <w:r w:rsidRPr="00C55A85">
        <w:rPr>
          <w:rFonts w:ascii="Arial" w:eastAsia="Calibri" w:hAnsi="Arial" w:cs="B Nazanin"/>
          <w:rtl/>
        </w:rPr>
        <w:t xml:space="preserve"> (</w:t>
      </w:r>
      <w:r w:rsidRPr="00C55A85">
        <w:rPr>
          <w:rFonts w:ascii="Arial" w:eastAsia="Calibri" w:hAnsi="Arial" w:cs="B Nazanin" w:hint="cs"/>
          <w:rtl/>
        </w:rPr>
        <w:t>لطفاً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نام</w:t>
      </w:r>
      <w:r w:rsidRPr="00C55A85">
        <w:rPr>
          <w:rFonts w:ascii="Arial" w:eastAsia="Calibri" w:hAnsi="Arial" w:cs="B Nazanin"/>
          <w:rtl/>
        </w:rPr>
        <w:t xml:space="preserve"> </w:t>
      </w:r>
      <w:r w:rsidRPr="00C55A85">
        <w:rPr>
          <w:rFonts w:ascii="Arial" w:eastAsia="Calibri" w:hAnsi="Arial" w:cs="B Nazanin" w:hint="cs"/>
          <w:rtl/>
        </w:rPr>
        <w:t>ببرید</w:t>
      </w:r>
      <w:r w:rsidRPr="00C55A85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C55A85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C55A85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ترکیبی از روش</w:t>
      </w:r>
      <w:r w:rsidRPr="00C55A85">
        <w:rPr>
          <w:rFonts w:ascii="Arial" w:eastAsia="Calibri" w:hAnsi="Arial" w:cs="B Nazanin"/>
          <w:rtl/>
        </w:rPr>
        <w:softHyphen/>
      </w:r>
      <w:r w:rsidRPr="00C55A85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C55A85">
        <w:rPr>
          <w:rFonts w:ascii="Arial" w:eastAsia="Calibri" w:hAnsi="Arial" w:cs="B Nazanin"/>
          <w:rtl/>
        </w:rPr>
        <w:softHyphen/>
      </w:r>
      <w:r w:rsidRPr="00C55A85"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C55A8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C55A85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C55A85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C55A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1619"/>
        <w:gridCol w:w="2880"/>
        <w:gridCol w:w="2635"/>
        <w:gridCol w:w="847"/>
      </w:tblGrid>
      <w:tr w:rsidR="00684E56" w:rsidRPr="00C55A85" w14:paraId="687BBD93" w14:textId="77777777" w:rsidTr="0080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C55A85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C55A85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C55A85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619" w:type="dxa"/>
          </w:tcPr>
          <w:p w14:paraId="7369CF04" w14:textId="077A50E3" w:rsidR="00684E56" w:rsidRPr="00C55A85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C55A8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C55A85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C55A8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C55A8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55A85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880" w:type="dxa"/>
          </w:tcPr>
          <w:p w14:paraId="3D37B49B" w14:textId="77777777" w:rsidR="00684E56" w:rsidRPr="00C55A85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C55A8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C55A8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635" w:type="dxa"/>
          </w:tcPr>
          <w:p w14:paraId="1D18645E" w14:textId="77777777" w:rsidR="00684E56" w:rsidRPr="00C55A85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C55A8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C55A85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E6B96" w:rsidRPr="00C55A85" w14:paraId="0F0C5D07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1D0A61BD" w:rsidR="008E6B96" w:rsidRPr="00C55A85" w:rsidRDefault="008E6B96" w:rsidP="008E6B9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 فرنام</w:t>
            </w:r>
          </w:p>
        </w:tc>
        <w:tc>
          <w:tcPr>
            <w:tcW w:w="1619" w:type="dxa"/>
          </w:tcPr>
          <w:p w14:paraId="6B9E18F5" w14:textId="35ADC533" w:rsidR="008E6B96" w:rsidRPr="00C55A85" w:rsidRDefault="00444D8B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پیش مطالعه و پاسخ به سوالات</w:t>
            </w:r>
          </w:p>
        </w:tc>
        <w:tc>
          <w:tcPr>
            <w:tcW w:w="2880" w:type="dxa"/>
          </w:tcPr>
          <w:p w14:paraId="2B305B0D" w14:textId="56CB3BAC" w:rsidR="008E6B96" w:rsidRPr="00C55A85" w:rsidRDefault="008E6B96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2635" w:type="dxa"/>
          </w:tcPr>
          <w:p w14:paraId="7921D8DC" w14:textId="1FC07846" w:rsidR="008E6B96" w:rsidRPr="00C55A85" w:rsidRDefault="008E6B96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سایکولوژی</w:t>
            </w:r>
          </w:p>
        </w:tc>
        <w:tc>
          <w:tcPr>
            <w:tcW w:w="847" w:type="dxa"/>
          </w:tcPr>
          <w:p w14:paraId="228979A4" w14:textId="77777777" w:rsidR="008E6B96" w:rsidRPr="00C55A85" w:rsidRDefault="008E6B96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8E6B96" w:rsidRPr="00C55A85" w14:paraId="27DD1B05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0AFE06DF" w:rsidR="008E6B96" w:rsidRPr="00C55A85" w:rsidRDefault="008E6B96" w:rsidP="008E6B9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03093118" w14:textId="6C64CC04" w:rsidR="008E6B96" w:rsidRPr="00C55A85" w:rsidRDefault="00444D8B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12AD227D" w14:textId="4E2CC4A3" w:rsidR="008E6B96" w:rsidRPr="00C55A85" w:rsidRDefault="008E6B96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507E6103" w14:textId="77777777" w:rsidR="008E6B96" w:rsidRPr="00C55A85" w:rsidRDefault="008E6B96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10D4CE" w14:textId="63CA6F25" w:rsidR="008E6B96" w:rsidRPr="00C55A85" w:rsidRDefault="008E6B96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سایکولوژی</w:t>
            </w:r>
          </w:p>
        </w:tc>
        <w:tc>
          <w:tcPr>
            <w:tcW w:w="847" w:type="dxa"/>
          </w:tcPr>
          <w:p w14:paraId="7BC0A093" w14:textId="77777777" w:rsidR="008E6B96" w:rsidRPr="00C55A85" w:rsidRDefault="008E6B96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444D8B" w:rsidRPr="00C55A85" w14:paraId="37988758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7A8E816A" w:rsidR="00444D8B" w:rsidRPr="00C55A85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1162E175" w14:textId="10DA2BAF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196FFB74" w14:textId="357B29ED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2635" w:type="dxa"/>
          </w:tcPr>
          <w:p w14:paraId="68C66915" w14:textId="77777777" w:rsidR="00444D8B" w:rsidRPr="00C55A85" w:rsidRDefault="00444D8B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0E6296" w14:textId="1EBA2EBC" w:rsidR="00444D8B" w:rsidRPr="00C55A85" w:rsidRDefault="00444D8B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نرولوژی</w:t>
            </w:r>
          </w:p>
        </w:tc>
        <w:tc>
          <w:tcPr>
            <w:tcW w:w="847" w:type="dxa"/>
          </w:tcPr>
          <w:p w14:paraId="5AE8FF57" w14:textId="77777777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44D8B" w:rsidRPr="00C55A85" w14:paraId="014D555C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601EEAFF" w:rsidR="00444D8B" w:rsidRPr="00C55A85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64BAAE55" w14:textId="1CCA9E7C" w:rsidR="00444D8B" w:rsidRPr="00C55A85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68BEE811" w14:textId="0370F918" w:rsidR="00444D8B" w:rsidRPr="00C55A85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679FAF8C" w14:textId="77777777" w:rsidR="00444D8B" w:rsidRPr="00C55A85" w:rsidRDefault="00444D8B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ED9B14F" w14:textId="741E721C" w:rsidR="00444D8B" w:rsidRPr="00C55A85" w:rsidRDefault="00444D8B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نرولوژی</w:t>
            </w:r>
          </w:p>
        </w:tc>
        <w:tc>
          <w:tcPr>
            <w:tcW w:w="847" w:type="dxa"/>
          </w:tcPr>
          <w:p w14:paraId="00741B70" w14:textId="77777777" w:rsidR="00444D8B" w:rsidRPr="00C55A85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444D8B" w:rsidRPr="00C55A85" w14:paraId="136EFF23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289D4C87" w:rsidR="00444D8B" w:rsidRPr="00C55A85" w:rsidRDefault="007163B8" w:rsidP="007163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 دامغانیان</w:t>
            </w: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14:paraId="6D4A4424" w14:textId="242EC095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55250220" w14:textId="39D216D4" w:rsidR="00444D8B" w:rsidRPr="00C55A85" w:rsidRDefault="00803D4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07CF78F2" w14:textId="43DF59FC" w:rsidR="00444D8B" w:rsidRPr="00C55A85" w:rsidRDefault="00803D4B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بافت همبند</w:t>
            </w:r>
          </w:p>
        </w:tc>
        <w:tc>
          <w:tcPr>
            <w:tcW w:w="847" w:type="dxa"/>
          </w:tcPr>
          <w:p w14:paraId="3D5F7DEF" w14:textId="77777777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44D8B" w:rsidRPr="00C55A85" w14:paraId="71572B7E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358D916A" w:rsidR="00444D8B" w:rsidRPr="00C55A85" w:rsidRDefault="007163B8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"</w:t>
            </w:r>
          </w:p>
        </w:tc>
        <w:tc>
          <w:tcPr>
            <w:tcW w:w="1619" w:type="dxa"/>
          </w:tcPr>
          <w:p w14:paraId="2425965D" w14:textId="309EDD2F" w:rsidR="00444D8B" w:rsidRPr="00C55A85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51063F62" w14:textId="3B5E3BF4" w:rsidR="00444D8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77BA6505" w14:textId="3EAB4D93" w:rsidR="00444D8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بافت همبند</w:t>
            </w:r>
          </w:p>
        </w:tc>
        <w:tc>
          <w:tcPr>
            <w:tcW w:w="847" w:type="dxa"/>
          </w:tcPr>
          <w:p w14:paraId="44C26987" w14:textId="77777777" w:rsidR="00444D8B" w:rsidRPr="00C55A85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44D8B" w:rsidRPr="00C55A85" w14:paraId="78FF9686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C85A622" w:rsidR="00444D8B" w:rsidRPr="00C55A85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062985D4" w14:textId="599831BC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01FFCB25" w14:textId="118441B4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</w:t>
            </w:r>
          </w:p>
        </w:tc>
        <w:tc>
          <w:tcPr>
            <w:tcW w:w="2635" w:type="dxa"/>
          </w:tcPr>
          <w:p w14:paraId="4D20F59A" w14:textId="31480CDA" w:rsidR="00444D8B" w:rsidRPr="00C55A85" w:rsidRDefault="005064F0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دیابت</w:t>
            </w:r>
          </w:p>
        </w:tc>
        <w:tc>
          <w:tcPr>
            <w:tcW w:w="847" w:type="dxa"/>
          </w:tcPr>
          <w:p w14:paraId="047AE068" w14:textId="77777777" w:rsidR="00444D8B" w:rsidRPr="00C55A85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803D4B" w:rsidRPr="00C55A85" w14:paraId="0B11B5FB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193BBAA1" w:rsidR="00803D4B" w:rsidRPr="00C55A85" w:rsidRDefault="00803D4B" w:rsidP="00803D4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5046C733" w14:textId="3EB8D516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4654C7B8" w14:textId="15BB0DC6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پرسش و پاسخ</w:t>
            </w:r>
          </w:p>
        </w:tc>
        <w:tc>
          <w:tcPr>
            <w:tcW w:w="2635" w:type="dxa"/>
          </w:tcPr>
          <w:p w14:paraId="3D7EAFAA" w14:textId="12B1811B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دیابت</w:t>
            </w:r>
          </w:p>
        </w:tc>
        <w:tc>
          <w:tcPr>
            <w:tcW w:w="847" w:type="dxa"/>
          </w:tcPr>
          <w:p w14:paraId="4025F416" w14:textId="77777777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803D4B" w:rsidRPr="00C55A85" w14:paraId="075BD974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30E7FF44" w:rsidR="00803D4B" w:rsidRPr="00C55A85" w:rsidRDefault="00803D4B" w:rsidP="00803D4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 صمدی</w:t>
            </w:r>
          </w:p>
        </w:tc>
        <w:tc>
          <w:tcPr>
            <w:tcW w:w="1619" w:type="dxa"/>
          </w:tcPr>
          <w:p w14:paraId="29F78690" w14:textId="5DEFAE05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17F213B0" w14:textId="19DF9E15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حل مسئله</w:t>
            </w:r>
          </w:p>
        </w:tc>
        <w:tc>
          <w:tcPr>
            <w:tcW w:w="2635" w:type="dxa"/>
          </w:tcPr>
          <w:p w14:paraId="63F9BE53" w14:textId="77777777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EA0474" w14:textId="62398366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بیماری های تیروئید </w:t>
            </w:r>
          </w:p>
        </w:tc>
        <w:tc>
          <w:tcPr>
            <w:tcW w:w="847" w:type="dxa"/>
          </w:tcPr>
          <w:p w14:paraId="78B9B4D9" w14:textId="35471775" w:rsidR="00803D4B" w:rsidRPr="00C55A85" w:rsidRDefault="0042479D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803D4B" w:rsidRPr="00C55A85" w14:paraId="453C524B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54CD5EB9" w:rsidR="00803D4B" w:rsidRPr="00C55A85" w:rsidRDefault="00803D4B" w:rsidP="00803D4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07B8107F" w14:textId="4EF3CFBB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3B5D817F" w14:textId="32C04613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5A436A86" w14:textId="77777777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D3DC92B" w14:textId="5D254274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بیماری های تخمدان </w:t>
            </w:r>
          </w:p>
        </w:tc>
        <w:tc>
          <w:tcPr>
            <w:tcW w:w="847" w:type="dxa"/>
          </w:tcPr>
          <w:p w14:paraId="165B3CE8" w14:textId="4D8D3A0F" w:rsidR="00803D4B" w:rsidRPr="00C55A85" w:rsidRDefault="0042479D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803D4B" w:rsidRPr="00C55A85" w14:paraId="75ABA566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0F5A66E1" w:rsidR="00803D4B" w:rsidRPr="00C55A85" w:rsidRDefault="00803D4B" w:rsidP="00803D4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3604E5BA" w14:textId="7A751192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74EDE3AA" w14:textId="154D1475" w:rsidR="00803D4B" w:rsidRPr="00C55A85" w:rsidRDefault="00803D4B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</w:t>
            </w:r>
          </w:p>
        </w:tc>
        <w:tc>
          <w:tcPr>
            <w:tcW w:w="2635" w:type="dxa"/>
          </w:tcPr>
          <w:p w14:paraId="6543DB74" w14:textId="79F74C91" w:rsidR="00803D4B" w:rsidRPr="00C55A85" w:rsidRDefault="00803D4B" w:rsidP="00803D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بیماری های بیضه و آدرنال</w:t>
            </w:r>
          </w:p>
        </w:tc>
        <w:tc>
          <w:tcPr>
            <w:tcW w:w="847" w:type="dxa"/>
          </w:tcPr>
          <w:p w14:paraId="7746E427" w14:textId="3DBFCE85" w:rsidR="00803D4B" w:rsidRPr="00C55A85" w:rsidRDefault="0042479D" w:rsidP="00803D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803D4B" w:rsidRPr="00C55A85" w14:paraId="49DDDD67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0838024D" w:rsidR="00803D4B" w:rsidRPr="00C55A85" w:rsidRDefault="00803D4B" w:rsidP="00803D4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7155623F" w14:textId="783009AB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73A70E3C" w14:textId="49167FE8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6AD9FDAB" w14:textId="72206772" w:rsidR="00803D4B" w:rsidRPr="00C55A85" w:rsidRDefault="00803D4B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بیماری های هیپوفیز و هیپوتالاموس</w:t>
            </w:r>
          </w:p>
        </w:tc>
        <w:tc>
          <w:tcPr>
            <w:tcW w:w="847" w:type="dxa"/>
          </w:tcPr>
          <w:p w14:paraId="47E57C49" w14:textId="2BC8E168" w:rsidR="00803D4B" w:rsidRPr="00C55A85" w:rsidRDefault="0042479D" w:rsidP="00803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42479D" w:rsidRPr="00C55A85" w14:paraId="02AD1DB4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E0A5936" w14:textId="5487392E" w:rsidR="0042479D" w:rsidRPr="00C55A85" w:rsidRDefault="0042479D" w:rsidP="004247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 هاشم زاده</w:t>
            </w:r>
          </w:p>
        </w:tc>
        <w:tc>
          <w:tcPr>
            <w:tcW w:w="1619" w:type="dxa"/>
          </w:tcPr>
          <w:p w14:paraId="7E0D5CEE" w14:textId="77777777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</w:tcPr>
          <w:p w14:paraId="61B32160" w14:textId="62A96AC8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30145716" w14:textId="18726907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آزمایشات مرتبط با بارداری و بیماریهای مهم </w:t>
            </w:r>
          </w:p>
        </w:tc>
        <w:tc>
          <w:tcPr>
            <w:tcW w:w="847" w:type="dxa"/>
          </w:tcPr>
          <w:p w14:paraId="175DC076" w14:textId="7FDC79E5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42479D" w:rsidRPr="00C55A85" w14:paraId="37D88783" w14:textId="77777777" w:rsidTr="0042479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65923A9" w14:textId="7D18FDA1" w:rsidR="0042479D" w:rsidRPr="00C55A85" w:rsidRDefault="0042479D" w:rsidP="004247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64B9D6BF" w14:textId="42C6F1B7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487051C0" w14:textId="6533C66E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2635" w:type="dxa"/>
          </w:tcPr>
          <w:p w14:paraId="0E5058B5" w14:textId="77777777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همولیز و انعقاد شاخصهای اریتروسیتی</w:t>
            </w:r>
          </w:p>
          <w:p w14:paraId="17FD0FF7" w14:textId="77777777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7" w:type="dxa"/>
          </w:tcPr>
          <w:p w14:paraId="625A28B5" w14:textId="34881005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42479D" w:rsidRPr="00C55A85" w14:paraId="78A27C4A" w14:textId="77777777" w:rsidTr="0080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8D38BAD" w14:textId="1A988954" w:rsidR="0042479D" w:rsidRPr="00C55A85" w:rsidRDefault="0042479D" w:rsidP="004247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36A23295" w14:textId="68D91F2C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077B4397" w14:textId="6C8DDC02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 و کیس ریپورت</w:t>
            </w:r>
          </w:p>
        </w:tc>
        <w:tc>
          <w:tcPr>
            <w:tcW w:w="2635" w:type="dxa"/>
          </w:tcPr>
          <w:p w14:paraId="193E30B1" w14:textId="77777777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EDCB9F2" w14:textId="01DEA270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آنمی های میکرو ستیک</w:t>
            </w:r>
          </w:p>
        </w:tc>
        <w:tc>
          <w:tcPr>
            <w:tcW w:w="847" w:type="dxa"/>
          </w:tcPr>
          <w:p w14:paraId="14D63456" w14:textId="6C902C73" w:rsidR="0042479D" w:rsidRPr="00C55A85" w:rsidRDefault="0042479D" w:rsidP="004247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42479D" w:rsidRPr="00C55A85" w14:paraId="78531ED3" w14:textId="77777777" w:rsidTr="0080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C8713CE" w14:textId="08843BD7" w:rsidR="0042479D" w:rsidRPr="00C55A85" w:rsidRDefault="0042479D" w:rsidP="004247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19" w:type="dxa"/>
          </w:tcPr>
          <w:p w14:paraId="350F6F1F" w14:textId="53F8679E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880" w:type="dxa"/>
          </w:tcPr>
          <w:p w14:paraId="2C26D553" w14:textId="7BAC014B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2635" w:type="dxa"/>
          </w:tcPr>
          <w:p w14:paraId="10BAA5D7" w14:textId="77777777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8D29B8E" w14:textId="6378EBDD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5A8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آنمی های ماکروسیتیک</w:t>
            </w:r>
          </w:p>
        </w:tc>
        <w:tc>
          <w:tcPr>
            <w:tcW w:w="847" w:type="dxa"/>
          </w:tcPr>
          <w:p w14:paraId="72A67E95" w14:textId="5EDA6674" w:rsidR="0042479D" w:rsidRPr="00C55A85" w:rsidRDefault="0042479D" w:rsidP="004247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C55A85"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</w:tbl>
    <w:p w14:paraId="742B932C" w14:textId="77777777" w:rsidR="006C3301" w:rsidRPr="00C55A85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326D6FA" w14:textId="77777777" w:rsidR="00444D8B" w:rsidRPr="00C55A85" w:rsidRDefault="00BE4941" w:rsidP="00444D8B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812EF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 از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ABD50F0" w14:textId="5151ACBD" w:rsidR="00763530" w:rsidRPr="00C55A85" w:rsidRDefault="00444D8B" w:rsidP="00444D8B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>حضور به موقع. .پیش مطالعه. شرکت در پرسش و پاسخ . توانایی حل مسئله در حد انتظار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. شرکت در امتحان پایانی</w:t>
      </w:r>
    </w:p>
    <w:p w14:paraId="79708691" w14:textId="21A6AC5D" w:rsidR="00457853" w:rsidRPr="00C55A85" w:rsidRDefault="00E270DE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روش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DB28EF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="00457853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853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457853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853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دانشجو: </w:t>
      </w:r>
    </w:p>
    <w:p w14:paraId="201BEF7B" w14:textId="1D30CD91" w:rsidR="002547D1" w:rsidRPr="00C55A85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. تکوینی/ تراکمی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</w:t>
      </w:r>
    </w:p>
    <w:p w14:paraId="5C34CC7D" w14:textId="4BE12F88" w:rsidR="00C71788" w:rsidRPr="00C55A85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ذکر روش ارزیابی دانشجو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ارزیابی شفاهی. ارزیابی کتبی پایانی چند جوابی</w:t>
      </w:r>
    </w:p>
    <w:p w14:paraId="029408B1" w14:textId="6C7A1346" w:rsidR="002547D1" w:rsidRPr="00C55A85" w:rsidRDefault="002547D1" w:rsidP="00444D8B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. 3 نمره تکوینی</w:t>
      </w:r>
      <w:r w:rsid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. 17 نمره تراکمی</w:t>
      </w:r>
    </w:p>
    <w:p w14:paraId="46E5CFA3" w14:textId="77777777" w:rsidR="002547D1" w:rsidRPr="00C55A85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C55A85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C55A85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C55A85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C55A85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C55A85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C55A85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C55A85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C55A85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C55A85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C55A85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C55A85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C55A85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C55A8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C55A8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C55A85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C55A8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C55A85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C55A85">
        <w:rPr>
          <w:rFonts w:asciiTheme="majorBidi" w:hAnsiTheme="majorBidi" w:cs="B Nazanin"/>
          <w:lang w:bidi="fa-IR"/>
        </w:rPr>
        <w:t>OSCE</w:t>
      </w:r>
      <w:r w:rsidR="00B14502" w:rsidRPr="00C55A85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C55A85">
        <w:rPr>
          <w:rFonts w:asciiTheme="majorBidi" w:hAnsiTheme="majorBidi" w:cs="B Nazanin"/>
          <w:lang w:bidi="fa-IR"/>
        </w:rPr>
        <w:t>OSLE</w:t>
      </w:r>
      <w:r w:rsidR="00B14502" w:rsidRPr="00C55A85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C55A85">
        <w:rPr>
          <w:rFonts w:asciiTheme="majorBidi" w:hAnsiTheme="majorBidi" w:cs="B Nazanin"/>
          <w:lang w:bidi="fa-IR"/>
        </w:rPr>
        <w:t>DOPS</w:t>
      </w:r>
      <w:r w:rsidR="00C63B0C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C55A8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54"/>
        <w:gridCol w:w="3522"/>
        <w:gridCol w:w="861"/>
        <w:gridCol w:w="863"/>
        <w:gridCol w:w="861"/>
        <w:gridCol w:w="863"/>
        <w:gridCol w:w="862"/>
        <w:gridCol w:w="864"/>
      </w:tblGrid>
      <w:tr w:rsidR="00C55A85" w:rsidRPr="0002662C" w14:paraId="109197E1" w14:textId="77777777" w:rsidTr="00C2364B">
        <w:trPr>
          <w:trHeight w:val="345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562A9DC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551B3616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0FF6C9AE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09A3C9F8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6B87D395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2662C"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54CCE693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3B68186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1B93CFA4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C55A85" w:rsidRPr="0002662C" w14:paraId="4C7122BA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C7C4949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0714585B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بیماری های روان</w:t>
            </w:r>
          </w:p>
        </w:tc>
        <w:tc>
          <w:tcPr>
            <w:tcW w:w="472" w:type="pct"/>
          </w:tcPr>
          <w:p w14:paraId="328E3E93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16036AFE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C2C40BB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8BC1116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11E859F4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19CF9AC4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03C07B30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2B4E0506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DA5" w14:textId="77777777" w:rsidR="00C55A85" w:rsidRPr="005154F8" w:rsidRDefault="00C55A85" w:rsidP="00C2364B">
            <w:pPr>
              <w:jc w:val="center"/>
            </w:pPr>
            <w:r w:rsidRPr="005154F8">
              <w:rPr>
                <w:rtl/>
              </w:rPr>
              <w:t>ب</w:t>
            </w:r>
            <w:r w:rsidRPr="005154F8">
              <w:rPr>
                <w:rFonts w:hint="cs"/>
                <w:rtl/>
              </w:rPr>
              <w:t>ی</w:t>
            </w:r>
            <w:r w:rsidRPr="005154F8">
              <w:rPr>
                <w:rFonts w:hint="eastAsia"/>
                <w:rtl/>
              </w:rPr>
              <w:t>مار</w:t>
            </w:r>
            <w:r w:rsidRPr="005154F8">
              <w:rPr>
                <w:rFonts w:hint="cs"/>
                <w:rtl/>
              </w:rPr>
              <w:t>ی</w:t>
            </w:r>
            <w:r w:rsidRPr="005154F8">
              <w:rPr>
                <w:rFonts w:hint="eastAsia"/>
                <w:rtl/>
              </w:rPr>
              <w:t>ها</w:t>
            </w:r>
            <w:r w:rsidRPr="005154F8">
              <w:rPr>
                <w:rFonts w:hint="cs"/>
                <w:rtl/>
              </w:rPr>
              <w:t>ی</w:t>
            </w:r>
            <w:r w:rsidRPr="005154F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مغز و اعصاب</w:t>
            </w:r>
          </w:p>
        </w:tc>
        <w:tc>
          <w:tcPr>
            <w:tcW w:w="472" w:type="pct"/>
          </w:tcPr>
          <w:p w14:paraId="4DFDE44F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3" w:type="pct"/>
          </w:tcPr>
          <w:p w14:paraId="202C7DCC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2" w:type="pct"/>
          </w:tcPr>
          <w:p w14:paraId="65E2BF71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73" w:type="pct"/>
          </w:tcPr>
          <w:p w14:paraId="46D74511" w14:textId="77777777" w:rsidR="00C55A85" w:rsidRPr="005154F8" w:rsidRDefault="00C55A85" w:rsidP="00C2364B">
            <w:pPr>
              <w:jc w:val="center"/>
            </w:pPr>
            <w:r w:rsidRPr="005154F8">
              <w:rPr>
                <w:rtl/>
              </w:rPr>
              <w:t>تست</w:t>
            </w:r>
            <w:r w:rsidRPr="005154F8">
              <w:rPr>
                <w:rFonts w:hint="cs"/>
                <w:rtl/>
              </w:rPr>
              <w:t>ی</w:t>
            </w:r>
          </w:p>
        </w:tc>
        <w:tc>
          <w:tcPr>
            <w:tcW w:w="472" w:type="pct"/>
          </w:tcPr>
          <w:p w14:paraId="4B81700C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3" w:type="pct"/>
          </w:tcPr>
          <w:p w14:paraId="3FB45227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09E0486D" w14:textId="77777777" w:rsidTr="00C2364B">
        <w:trPr>
          <w:trHeight w:val="276"/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A428BD3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7A6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دیابت</w:t>
            </w:r>
          </w:p>
        </w:tc>
        <w:tc>
          <w:tcPr>
            <w:tcW w:w="472" w:type="pct"/>
          </w:tcPr>
          <w:p w14:paraId="732FC568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3" w:type="pct"/>
          </w:tcPr>
          <w:p w14:paraId="0AB51946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2" w:type="pct"/>
          </w:tcPr>
          <w:p w14:paraId="60975AE2" w14:textId="77777777" w:rsidR="00C55A85" w:rsidRPr="005154F8" w:rsidRDefault="00C55A85" w:rsidP="00C2364B">
            <w:pPr>
              <w:jc w:val="center"/>
            </w:pPr>
          </w:p>
        </w:tc>
        <w:tc>
          <w:tcPr>
            <w:tcW w:w="473" w:type="pct"/>
          </w:tcPr>
          <w:p w14:paraId="298682BE" w14:textId="77777777" w:rsidR="00C55A85" w:rsidRPr="005154F8" w:rsidRDefault="00C55A85" w:rsidP="00C2364B">
            <w:pPr>
              <w:jc w:val="center"/>
            </w:pPr>
            <w:r w:rsidRPr="005154F8">
              <w:rPr>
                <w:rtl/>
              </w:rPr>
              <w:t>تست</w:t>
            </w:r>
            <w:r w:rsidRPr="005154F8">
              <w:rPr>
                <w:rFonts w:hint="cs"/>
                <w:rtl/>
              </w:rPr>
              <w:t>ی</w:t>
            </w:r>
          </w:p>
        </w:tc>
        <w:tc>
          <w:tcPr>
            <w:tcW w:w="472" w:type="pct"/>
          </w:tcPr>
          <w:p w14:paraId="2852896B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3" w:type="pct"/>
          </w:tcPr>
          <w:p w14:paraId="016E91E9" w14:textId="77777777" w:rsidR="00C55A85" w:rsidRDefault="00C55A85" w:rsidP="00C2364B">
            <w:pPr>
              <w:jc w:val="center"/>
            </w:pPr>
            <w:r w:rsidRPr="00F81B08"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18BB49D5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7C473A96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2A7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بافت همبند</w:t>
            </w:r>
          </w:p>
        </w:tc>
        <w:tc>
          <w:tcPr>
            <w:tcW w:w="472" w:type="pct"/>
          </w:tcPr>
          <w:p w14:paraId="2BC9E02B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3" w:type="pct"/>
          </w:tcPr>
          <w:p w14:paraId="7AA9A0BE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2" w:type="pct"/>
          </w:tcPr>
          <w:p w14:paraId="58889208" w14:textId="77777777" w:rsidR="00C55A85" w:rsidRPr="005154F8" w:rsidRDefault="00C55A85" w:rsidP="00C2364B">
            <w:pPr>
              <w:jc w:val="center"/>
            </w:pPr>
          </w:p>
        </w:tc>
        <w:tc>
          <w:tcPr>
            <w:tcW w:w="473" w:type="pct"/>
          </w:tcPr>
          <w:p w14:paraId="0A57243C" w14:textId="77777777" w:rsidR="00C55A85" w:rsidRPr="005154F8" w:rsidRDefault="00C55A85" w:rsidP="00C2364B">
            <w:pPr>
              <w:jc w:val="center"/>
            </w:pPr>
            <w:r w:rsidRPr="005154F8">
              <w:rPr>
                <w:rtl/>
              </w:rPr>
              <w:t>تست</w:t>
            </w:r>
            <w:r w:rsidRPr="005154F8">
              <w:rPr>
                <w:rFonts w:hint="cs"/>
                <w:rtl/>
              </w:rPr>
              <w:t>ی</w:t>
            </w:r>
          </w:p>
        </w:tc>
        <w:tc>
          <w:tcPr>
            <w:tcW w:w="472" w:type="pct"/>
          </w:tcPr>
          <w:p w14:paraId="4C15D7C8" w14:textId="77777777" w:rsidR="00C55A85" w:rsidRPr="005154F8" w:rsidRDefault="00C55A85" w:rsidP="00C2364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3" w:type="pct"/>
          </w:tcPr>
          <w:p w14:paraId="7D03E028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60FF4CDB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640C280C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416952FD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بیماری های بیضه و تخمدان</w:t>
            </w:r>
          </w:p>
        </w:tc>
        <w:tc>
          <w:tcPr>
            <w:tcW w:w="472" w:type="pct"/>
          </w:tcPr>
          <w:p w14:paraId="00A18CB4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509F923B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14B9CE29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3726A8FA" w14:textId="77777777" w:rsidR="00C55A85" w:rsidRDefault="00C55A85" w:rsidP="00C2364B">
            <w:pPr>
              <w:jc w:val="center"/>
            </w:pPr>
            <w:r w:rsidRPr="007554AC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612D4D7E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2202D057" w14:textId="77777777" w:rsidR="00C55A85" w:rsidRDefault="00C55A85" w:rsidP="00C2364B">
            <w:pPr>
              <w:jc w:val="center"/>
            </w:pPr>
            <w:r w:rsidRPr="00F81B08"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019F0A82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D3450B0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1B0855B1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بیماری های هیپوفیز و هیپوتالاموس</w:t>
            </w:r>
          </w:p>
        </w:tc>
        <w:tc>
          <w:tcPr>
            <w:tcW w:w="472" w:type="pct"/>
          </w:tcPr>
          <w:p w14:paraId="29CC3467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A0329BD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0664F4BB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A0D5ED5" w14:textId="77777777" w:rsidR="00C55A85" w:rsidRDefault="00C55A85" w:rsidP="00C2364B">
            <w:pPr>
              <w:jc w:val="center"/>
            </w:pPr>
            <w:r w:rsidRPr="007554AC"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1DFBF45D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65DA453C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769672BA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4D62CC6E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6249826F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آنمی و همولیز</w:t>
            </w:r>
          </w:p>
        </w:tc>
        <w:tc>
          <w:tcPr>
            <w:tcW w:w="472" w:type="pct"/>
          </w:tcPr>
          <w:p w14:paraId="391DC5E6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463DDFC5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4EBE72E4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7B4A6500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70119879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6E135450" w14:textId="77777777" w:rsidR="00C55A85" w:rsidRDefault="00C55A85" w:rsidP="00C2364B">
            <w:pPr>
              <w:jc w:val="center"/>
            </w:pPr>
            <w:r w:rsidRPr="00F81B08"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3C6CBB35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04BC388B" w14:textId="77777777" w:rsidR="00C55A85" w:rsidRPr="0002662C" w:rsidRDefault="00C55A85" w:rsidP="00C55A85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</w:tcPr>
          <w:p w14:paraId="43D1E06C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آزمایشات</w:t>
            </w:r>
          </w:p>
        </w:tc>
        <w:tc>
          <w:tcPr>
            <w:tcW w:w="472" w:type="pct"/>
          </w:tcPr>
          <w:p w14:paraId="659B645A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1565B7BA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</w:tcPr>
          <w:p w14:paraId="7A4604AD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</w:tcPr>
          <w:p w14:paraId="6B2E6432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</w:tcPr>
          <w:p w14:paraId="6DC6BC09" w14:textId="77777777" w:rsidR="00C55A85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</w:tcPr>
          <w:p w14:paraId="7C28986E" w14:textId="77777777" w:rsidR="00C55A85" w:rsidRPr="00F81B08" w:rsidRDefault="00C55A85" w:rsidP="00C2364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C55A85" w:rsidRPr="0002662C" w14:paraId="348E178B" w14:textId="77777777" w:rsidTr="00C2364B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14:paraId="3256B4D9" w14:textId="77777777" w:rsidR="00C55A85" w:rsidRPr="0002662C" w:rsidRDefault="00C55A85" w:rsidP="00C2364B">
            <w:pPr>
              <w:pStyle w:val="ListParagraph"/>
              <w:bidi/>
              <w:ind w:left="144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95" w:type="pct"/>
            <w:shd w:val="clear" w:color="auto" w:fill="F2F2F2" w:themeFill="background1" w:themeFillShade="F2"/>
          </w:tcPr>
          <w:p w14:paraId="4364C572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0BF76D60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2E2BAFE0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5D070076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14:paraId="70A991C5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44A29C7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73" w:type="pct"/>
            <w:shd w:val="clear" w:color="auto" w:fill="F2F2F2" w:themeFill="background1" w:themeFillShade="F2"/>
          </w:tcPr>
          <w:p w14:paraId="1C3190D6" w14:textId="77777777" w:rsidR="00C55A85" w:rsidRPr="0002662C" w:rsidRDefault="00C55A85" w:rsidP="00C2364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 دقیقه</w:t>
            </w:r>
          </w:p>
        </w:tc>
      </w:tr>
    </w:tbl>
    <w:p w14:paraId="11302AA9" w14:textId="41A7F1E4" w:rsidR="0049722D" w:rsidRPr="00C55A85" w:rsidRDefault="00A178F2" w:rsidP="00C55A8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55A85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C55A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C55A85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2F68C914" w:rsidR="0049722D" w:rsidRPr="00C55A85" w:rsidRDefault="004E2BE7" w:rsidP="00444D8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 xml:space="preserve">Williams Obstetrics </w:t>
      </w:r>
    </w:p>
    <w:p w14:paraId="1E97706E" w14:textId="586A744D" w:rsidR="0049722D" w:rsidRPr="00C55A85" w:rsidRDefault="004E2BE7" w:rsidP="00444D8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44D8B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وب سایت: </w:t>
      </w:r>
      <w:proofErr w:type="spellStart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>Uptodate</w:t>
      </w:r>
      <w:proofErr w:type="spellEnd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 xml:space="preserve">, Health line, </w:t>
      </w:r>
      <w:proofErr w:type="spellStart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>WebMed</w:t>
      </w:r>
      <w:proofErr w:type="spellEnd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 xml:space="preserve">, </w:t>
      </w:r>
      <w:proofErr w:type="spellStart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>Mayoclinic</w:t>
      </w:r>
      <w:proofErr w:type="spellEnd"/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>, Mother Health</w:t>
      </w:r>
    </w:p>
    <w:p w14:paraId="2068C534" w14:textId="24FE85E7" w:rsidR="0067621F" w:rsidRPr="00C55A85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7B83B96" w:rsidR="00F7033C" w:rsidRPr="00C55A85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C55A8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C55A85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C55A8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44D8B" w:rsidRPr="00C55A85">
        <w:rPr>
          <w:rFonts w:asciiTheme="majorBidi" w:hAnsiTheme="majorBidi" w:cs="B Nazanin"/>
          <w:sz w:val="24"/>
          <w:szCs w:val="24"/>
          <w:lang w:bidi="fa-IR"/>
        </w:rPr>
        <w:t>Google Scholar</w:t>
      </w:r>
    </w:p>
    <w:p w14:paraId="2D50BCE7" w14:textId="77777777" w:rsidR="00145E3E" w:rsidRPr="00C55A85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RPr="00C55A85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C7B7" w14:textId="77777777" w:rsidR="008779D6" w:rsidRDefault="008779D6" w:rsidP="00EB6DB3">
      <w:pPr>
        <w:spacing w:after="0" w:line="240" w:lineRule="auto"/>
      </w:pPr>
      <w:r>
        <w:separator/>
      </w:r>
    </w:p>
  </w:endnote>
  <w:endnote w:type="continuationSeparator" w:id="0">
    <w:p w14:paraId="13CF94CF" w14:textId="77777777" w:rsidR="008779D6" w:rsidRDefault="008779D6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8552CBC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1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B808" w14:textId="77777777" w:rsidR="008779D6" w:rsidRDefault="008779D6" w:rsidP="00EB6DB3">
      <w:pPr>
        <w:spacing w:after="0" w:line="240" w:lineRule="auto"/>
      </w:pPr>
      <w:r>
        <w:separator/>
      </w:r>
    </w:p>
  </w:footnote>
  <w:footnote w:type="continuationSeparator" w:id="0">
    <w:p w14:paraId="1BBBB2F5" w14:textId="77777777" w:rsidR="008779D6" w:rsidRDefault="008779D6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MDWwMDexNDG2NDBQ0lEKTi0uzszPAykwrAUAtM2hmiwAAAA="/>
  </w:docVars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012D"/>
    <w:rsid w:val="00193733"/>
    <w:rsid w:val="00194C8D"/>
    <w:rsid w:val="001A3533"/>
    <w:rsid w:val="001B14D0"/>
    <w:rsid w:val="001B6A38"/>
    <w:rsid w:val="001C5C92"/>
    <w:rsid w:val="001D29D6"/>
    <w:rsid w:val="001D2D1F"/>
    <w:rsid w:val="001E388B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5C8A"/>
    <w:rsid w:val="00357089"/>
    <w:rsid w:val="00364A0B"/>
    <w:rsid w:val="00366A61"/>
    <w:rsid w:val="0038172F"/>
    <w:rsid w:val="003909B8"/>
    <w:rsid w:val="003C06EC"/>
    <w:rsid w:val="003C19F8"/>
    <w:rsid w:val="003C3250"/>
    <w:rsid w:val="003D5FAE"/>
    <w:rsid w:val="003F5911"/>
    <w:rsid w:val="004005EE"/>
    <w:rsid w:val="00401B3A"/>
    <w:rsid w:val="0042479D"/>
    <w:rsid w:val="00426476"/>
    <w:rsid w:val="00444D8B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064F0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B2315"/>
    <w:rsid w:val="006C3301"/>
    <w:rsid w:val="006D4F70"/>
    <w:rsid w:val="006E16CF"/>
    <w:rsid w:val="006E5B52"/>
    <w:rsid w:val="00712158"/>
    <w:rsid w:val="007163B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4EE"/>
    <w:rsid w:val="007F2C21"/>
    <w:rsid w:val="007F4389"/>
    <w:rsid w:val="00803D4B"/>
    <w:rsid w:val="00812EFA"/>
    <w:rsid w:val="00816A2F"/>
    <w:rsid w:val="0084729F"/>
    <w:rsid w:val="00852EA4"/>
    <w:rsid w:val="008779D6"/>
    <w:rsid w:val="00885BF8"/>
    <w:rsid w:val="00885E0C"/>
    <w:rsid w:val="00896A0B"/>
    <w:rsid w:val="008A1031"/>
    <w:rsid w:val="008C1F03"/>
    <w:rsid w:val="008E495F"/>
    <w:rsid w:val="008E6B96"/>
    <w:rsid w:val="008F2E86"/>
    <w:rsid w:val="00914CAC"/>
    <w:rsid w:val="00933443"/>
    <w:rsid w:val="009340B5"/>
    <w:rsid w:val="00935491"/>
    <w:rsid w:val="009375F5"/>
    <w:rsid w:val="00946D4D"/>
    <w:rsid w:val="00971252"/>
    <w:rsid w:val="0098771C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0BA6"/>
    <w:rsid w:val="00AA3DED"/>
    <w:rsid w:val="00AA41DE"/>
    <w:rsid w:val="00AB5CAE"/>
    <w:rsid w:val="00AB63CB"/>
    <w:rsid w:val="00AC546B"/>
    <w:rsid w:val="00AE1443"/>
    <w:rsid w:val="00AE6C53"/>
    <w:rsid w:val="00AF649A"/>
    <w:rsid w:val="00B02343"/>
    <w:rsid w:val="00B03A8F"/>
    <w:rsid w:val="00B03A95"/>
    <w:rsid w:val="00B064A5"/>
    <w:rsid w:val="00B14502"/>
    <w:rsid w:val="00B237F7"/>
    <w:rsid w:val="00B37985"/>
    <w:rsid w:val="00B420E2"/>
    <w:rsid w:val="00B433B4"/>
    <w:rsid w:val="00B4711B"/>
    <w:rsid w:val="00B513BA"/>
    <w:rsid w:val="00B77BFB"/>
    <w:rsid w:val="00B77FBC"/>
    <w:rsid w:val="00B80410"/>
    <w:rsid w:val="00B9475A"/>
    <w:rsid w:val="00B977E0"/>
    <w:rsid w:val="00BE4941"/>
    <w:rsid w:val="00BF350D"/>
    <w:rsid w:val="00C05A67"/>
    <w:rsid w:val="00C06AFF"/>
    <w:rsid w:val="00C12AB4"/>
    <w:rsid w:val="00C15621"/>
    <w:rsid w:val="00C5164A"/>
    <w:rsid w:val="00C55A85"/>
    <w:rsid w:val="00C63B0C"/>
    <w:rsid w:val="00C7030F"/>
    <w:rsid w:val="00C71788"/>
    <w:rsid w:val="00C82781"/>
    <w:rsid w:val="00C85ABA"/>
    <w:rsid w:val="00C91E86"/>
    <w:rsid w:val="00CA5986"/>
    <w:rsid w:val="00CB11FC"/>
    <w:rsid w:val="00CC7981"/>
    <w:rsid w:val="00CD05D9"/>
    <w:rsid w:val="00D04858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DAD3EA96-497C-45A7-881F-BBCF075E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FD3C-B4E8-4E4F-B64E-7566179E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4</cp:revision>
  <cp:lastPrinted>2020-08-02T12:25:00Z</cp:lastPrinted>
  <dcterms:created xsi:type="dcterms:W3CDTF">2024-01-28T03:20:00Z</dcterms:created>
  <dcterms:modified xsi:type="dcterms:W3CDTF">2024-03-13T05:08:00Z</dcterms:modified>
</cp:coreProperties>
</file>